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E70E1" w14:textId="38ACDD19" w:rsidR="005F01B6" w:rsidRPr="00790CD8" w:rsidRDefault="005F01B6" w:rsidP="005F01B6">
      <w:pPr>
        <w:pStyle w:val="PargrafodaLista"/>
        <w:numPr>
          <w:ilvl w:val="0"/>
          <w:numId w:val="1"/>
        </w:numPr>
        <w:adjustRightInd w:val="0"/>
        <w:ind w:left="356" w:hanging="356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DETALHAMENTO DO OBJETO</w:t>
      </w:r>
    </w:p>
    <w:p w14:paraId="420D3836" w14:textId="77777777" w:rsidR="005F01B6" w:rsidRPr="00790CD8" w:rsidRDefault="005F01B6" w:rsidP="005F01B6">
      <w:pPr>
        <w:adjustRightInd w:val="0"/>
        <w:jc w:val="both"/>
        <w:rPr>
          <w:rFonts w:cs="Arial"/>
          <w:b/>
          <w:bCs/>
          <w:sz w:val="22"/>
          <w:szCs w:val="22"/>
        </w:rPr>
      </w:pPr>
    </w:p>
    <w:p w14:paraId="10324C9B" w14:textId="21C560DC" w:rsidR="005F01B6" w:rsidRPr="005F01B6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5F01B6">
        <w:rPr>
          <w:rFonts w:cs="Arial"/>
          <w:sz w:val="22"/>
          <w:szCs w:val="22"/>
        </w:rPr>
        <w:t>A contratada deverá lavar e polir prontamente todos os veículos do Sebrae em Rondônia, mediante a apresentação da REQUISIÇÃO DE LAVAGEM, utilizando produtos automotivos próprios e de primeira qualidade.</w:t>
      </w:r>
    </w:p>
    <w:p w14:paraId="74B199BE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Para os efeitos da presente contratação entende-se por:</w:t>
      </w:r>
      <w:r w:rsidRPr="00790CD8">
        <w:rPr>
          <w:rFonts w:cs="Arial"/>
          <w:color w:val="FF0000"/>
          <w:sz w:val="22"/>
          <w:szCs w:val="22"/>
        </w:rPr>
        <w:t xml:space="preserve"> </w:t>
      </w:r>
    </w:p>
    <w:p w14:paraId="5C63FA25" w14:textId="77777777" w:rsidR="005F01B6" w:rsidRPr="00790CD8" w:rsidRDefault="005F01B6" w:rsidP="005F01B6">
      <w:pPr>
        <w:numPr>
          <w:ilvl w:val="1"/>
          <w:numId w:val="2"/>
        </w:numPr>
        <w:spacing w:after="120" w:line="320" w:lineRule="atLeast"/>
        <w:ind w:left="840"/>
        <w:jc w:val="both"/>
        <w:rPr>
          <w:rFonts w:cs="Arial"/>
          <w:sz w:val="22"/>
          <w:szCs w:val="22"/>
        </w:rPr>
      </w:pPr>
      <w:r w:rsidRPr="00790CD8">
        <w:rPr>
          <w:rFonts w:cs="Arial"/>
          <w:b/>
          <w:sz w:val="22"/>
          <w:szCs w:val="22"/>
        </w:rPr>
        <w:t>Lavagem Simples:</w:t>
      </w:r>
      <w:r w:rsidRPr="00790CD8">
        <w:rPr>
          <w:rFonts w:cs="Arial"/>
          <w:sz w:val="22"/>
          <w:szCs w:val="22"/>
        </w:rPr>
        <w:t xml:space="preserve"> lavagem da carroceria com xampu automotivo, aspiração completa no interior do veículo, limpeza do painel e lavagem interna dos para-lamas. </w:t>
      </w:r>
    </w:p>
    <w:p w14:paraId="02803B7B" w14:textId="77777777" w:rsidR="005F01B6" w:rsidRPr="00790CD8" w:rsidRDefault="005F01B6" w:rsidP="005F01B6">
      <w:pPr>
        <w:numPr>
          <w:ilvl w:val="1"/>
          <w:numId w:val="2"/>
        </w:numPr>
        <w:spacing w:after="120" w:line="320" w:lineRule="atLeast"/>
        <w:ind w:left="840"/>
        <w:jc w:val="both"/>
        <w:rPr>
          <w:rFonts w:cs="Arial"/>
          <w:color w:val="FF0000"/>
          <w:sz w:val="22"/>
          <w:szCs w:val="22"/>
        </w:rPr>
      </w:pPr>
      <w:r w:rsidRPr="00790CD8">
        <w:rPr>
          <w:rFonts w:cs="Arial"/>
          <w:b/>
          <w:sz w:val="22"/>
          <w:szCs w:val="22"/>
        </w:rPr>
        <w:t>Lavagem Completa:</w:t>
      </w:r>
      <w:r w:rsidRPr="00790CD8">
        <w:rPr>
          <w:rFonts w:cs="Arial"/>
          <w:sz w:val="22"/>
          <w:szCs w:val="22"/>
        </w:rPr>
        <w:t xml:space="preserve"> lavagem simples, polimento em toda a lataria externa dos veículos, utilizando-se cera automotiva específica, com a inclusão da limpeza e higienização de todas as partes do veículo, todos os componentes internos da cabine, o interior da carroceria e externos de toda a lataria, incluindo a lavagem do motor e da parte inferior do veículo (chassi, sistemas de transmissão e rodagem do veículo) com produtos automotivos específicos para esse fim</w:t>
      </w:r>
      <w:r w:rsidRPr="00790CD8">
        <w:rPr>
          <w:rFonts w:cs="Arial"/>
          <w:color w:val="000000" w:themeColor="text1"/>
          <w:sz w:val="22"/>
          <w:szCs w:val="22"/>
        </w:rPr>
        <w:t>.</w:t>
      </w:r>
    </w:p>
    <w:p w14:paraId="0C768F97" w14:textId="77777777" w:rsidR="005F01B6" w:rsidRPr="00790CD8" w:rsidRDefault="005F01B6" w:rsidP="005F01B6">
      <w:pPr>
        <w:numPr>
          <w:ilvl w:val="1"/>
          <w:numId w:val="2"/>
        </w:numPr>
        <w:spacing w:after="120" w:line="320" w:lineRule="atLeast"/>
        <w:ind w:left="840"/>
        <w:jc w:val="both"/>
        <w:rPr>
          <w:rFonts w:cs="Arial"/>
          <w:sz w:val="22"/>
          <w:szCs w:val="22"/>
        </w:rPr>
      </w:pPr>
      <w:r w:rsidRPr="00790CD8">
        <w:rPr>
          <w:rFonts w:cs="Arial"/>
          <w:b/>
          <w:sz w:val="22"/>
          <w:szCs w:val="22"/>
        </w:rPr>
        <w:t xml:space="preserve">Lavagem Especial: </w:t>
      </w:r>
      <w:r w:rsidRPr="00790CD8">
        <w:rPr>
          <w:rFonts w:cs="Arial"/>
          <w:sz w:val="22"/>
          <w:szCs w:val="22"/>
        </w:rPr>
        <w:t>lavagem completa, incluindo a desmontagem/montagem para lavagem dos carpetes e bancos dos veículos, bem como a limpeza dos forros das portas e tetos dos veículos e polimento em toda a lataria externa dos veículos, utilizando-se cera automotiva específica.</w:t>
      </w:r>
    </w:p>
    <w:p w14:paraId="3B6F4649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A quantidade Estimada de Lavagem anual, por tipo de veículo é:</w:t>
      </w:r>
    </w:p>
    <w:tbl>
      <w:tblPr>
        <w:tblW w:w="8221" w:type="dxa"/>
        <w:tblInd w:w="27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1417"/>
        <w:gridCol w:w="1418"/>
        <w:gridCol w:w="1559"/>
        <w:gridCol w:w="1417"/>
      </w:tblGrid>
      <w:tr w:rsidR="005F01B6" w:rsidRPr="005B607E" w14:paraId="7AC5B088" w14:textId="77777777" w:rsidTr="00AB62A6">
        <w:trPr>
          <w:trHeight w:val="1078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325B" w14:textId="77777777" w:rsidR="005F01B6" w:rsidRPr="005B607E" w:rsidRDefault="005F01B6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Tipo/Veículo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0A16F" w14:textId="77777777" w:rsidR="005F01B6" w:rsidRPr="005B607E" w:rsidRDefault="005F01B6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Quantidade de Lavagem Simples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DC0AB" w14:textId="1F5D892D" w:rsidR="005F01B6" w:rsidRPr="005B607E" w:rsidRDefault="005F01B6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Quantidade de Lavagem Completa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53372" w14:textId="3AF6BE8C" w:rsidR="005F01B6" w:rsidRPr="005B607E" w:rsidRDefault="005F01B6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Quantidade de Lavagem Especial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34F4A" w14:textId="77777777" w:rsidR="005F01B6" w:rsidRPr="005B607E" w:rsidRDefault="005F01B6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Total</w:t>
            </w:r>
          </w:p>
        </w:tc>
      </w:tr>
      <w:tr w:rsidR="005F01B6" w:rsidRPr="005B607E" w14:paraId="76C366F6" w14:textId="77777777" w:rsidTr="00AB62A6">
        <w:trPr>
          <w:trHeight w:val="315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24BC5" w14:textId="4F2972C0" w:rsidR="005F01B6" w:rsidRPr="005B607E" w:rsidRDefault="00AB62A6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Veículos Leve</w:t>
            </w:r>
            <w:r w:rsidR="005C7D5D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cs="Arial"/>
                <w:color w:val="000000"/>
                <w:sz w:val="22"/>
                <w:szCs w:val="22"/>
              </w:rPr>
              <w:t>(Sedam, Hacth,)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16982" w14:textId="123BFAAC" w:rsidR="005F01B6" w:rsidRPr="005B607E" w:rsidRDefault="005C7D5D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968C1" w14:textId="5F3FCF64" w:rsidR="005F01B6" w:rsidRPr="005B607E" w:rsidRDefault="005C7D5D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4ADB8" w14:textId="423E40BC" w:rsidR="005F01B6" w:rsidRPr="005B607E" w:rsidRDefault="005C7D5D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9648E" w14:textId="52199220" w:rsidR="005F01B6" w:rsidRPr="005B607E" w:rsidRDefault="005C7D5D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200</w:t>
            </w:r>
          </w:p>
        </w:tc>
      </w:tr>
      <w:tr w:rsidR="005C7D5D" w:rsidRPr="005B607E" w14:paraId="48AA2D6A" w14:textId="77777777" w:rsidTr="00AB62A6">
        <w:trPr>
          <w:trHeight w:val="315"/>
        </w:trPr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171311" w14:textId="220C5BC6" w:rsidR="005C7D5D" w:rsidRDefault="005C7D5D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Veículos médio porte (</w:t>
            </w:r>
            <w:r>
              <w:rPr>
                <w:rFonts w:cs="Arial"/>
                <w:color w:val="000000"/>
                <w:sz w:val="22"/>
                <w:szCs w:val="22"/>
              </w:rPr>
              <w:t>Camionete, Van</w:t>
            </w:r>
            <w:r>
              <w:rPr>
                <w:rFonts w:cs="Arial"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35EC6" w14:textId="7195B17E" w:rsidR="005C7D5D" w:rsidRDefault="005C7D5D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7A57A" w14:textId="7D66D018" w:rsidR="005C7D5D" w:rsidRDefault="005C7D5D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B4011A" w14:textId="5C366DB7" w:rsidR="005C7D5D" w:rsidRDefault="005C7D5D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B1CBC" w14:textId="66D6FC1D" w:rsidR="005C7D5D" w:rsidRDefault="005C7D5D" w:rsidP="00DF3ABF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900</w:t>
            </w:r>
          </w:p>
        </w:tc>
      </w:tr>
      <w:tr w:rsidR="005F01B6" w:rsidRPr="005B607E" w14:paraId="5E10E811" w14:textId="77777777" w:rsidTr="005F01B6">
        <w:trPr>
          <w:trHeight w:val="136"/>
        </w:trPr>
        <w:tc>
          <w:tcPr>
            <w:tcW w:w="6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4A5718" w14:textId="77777777" w:rsidR="005F01B6" w:rsidRPr="005B607E" w:rsidRDefault="005F01B6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B607E">
              <w:rPr>
                <w:rFonts w:cs="Arial"/>
                <w:b/>
                <w:bCs/>
                <w:color w:val="000000"/>
                <w:sz w:val="22"/>
                <w:szCs w:val="22"/>
              </w:rPr>
              <w:t>Total de Lavagem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C1726" w14:textId="6678366F" w:rsidR="005F01B6" w:rsidRPr="005B607E" w:rsidRDefault="005C7D5D" w:rsidP="00DF3ABF">
            <w:pPr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</w:rPr>
              <w:t>11</w:t>
            </w:r>
            <w:r w:rsidR="00AB62A6">
              <w:rPr>
                <w:rFonts w:cs="Arial"/>
                <w:b/>
                <w:bCs/>
                <w:color w:val="000000"/>
                <w:sz w:val="22"/>
                <w:szCs w:val="22"/>
              </w:rPr>
              <w:t>00</w:t>
            </w:r>
          </w:p>
        </w:tc>
      </w:tr>
    </w:tbl>
    <w:p w14:paraId="49A3B728" w14:textId="77777777" w:rsidR="005F01B6" w:rsidRPr="00790CD8" w:rsidRDefault="005F01B6" w:rsidP="005F01B6">
      <w:pPr>
        <w:pStyle w:val="PargrafodaLista"/>
        <w:adjustRightInd w:val="0"/>
        <w:ind w:left="356"/>
        <w:jc w:val="both"/>
        <w:rPr>
          <w:rFonts w:cs="Arial"/>
          <w:b/>
          <w:bCs/>
          <w:color w:val="000000"/>
          <w:kern w:val="2"/>
          <w:sz w:val="22"/>
          <w:szCs w:val="22"/>
          <w:lang w:val="pt-PT"/>
        </w:rPr>
      </w:pPr>
    </w:p>
    <w:p w14:paraId="28B65159" w14:textId="77777777" w:rsidR="005F01B6" w:rsidRPr="00790CD8" w:rsidRDefault="005F01B6" w:rsidP="005F01B6">
      <w:pPr>
        <w:pStyle w:val="PargrafodaLista"/>
        <w:adjustRightInd w:val="0"/>
        <w:ind w:left="786"/>
        <w:jc w:val="both"/>
        <w:rPr>
          <w:rFonts w:cs="Arial"/>
          <w:b/>
          <w:bCs/>
          <w:sz w:val="22"/>
          <w:szCs w:val="22"/>
          <w:lang w:val="pt-PT"/>
        </w:rPr>
      </w:pPr>
    </w:p>
    <w:p w14:paraId="755B98AC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A prestação do serviço deverá realizada nas dependências da Contratada em Porto Velho-RO, município onde se encontram os veículos da frota a serem lavados e polidos, e deverá haver pelo menos uma rampa para lavagem da parte inferior dos veículos;</w:t>
      </w:r>
    </w:p>
    <w:p w14:paraId="55FCFA6A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color w:val="FF0000"/>
          <w:sz w:val="22"/>
          <w:szCs w:val="22"/>
        </w:rPr>
      </w:pPr>
      <w:r w:rsidRPr="00790CD8">
        <w:rPr>
          <w:rFonts w:cs="Arial"/>
          <w:bCs/>
          <w:sz w:val="22"/>
          <w:szCs w:val="22"/>
        </w:rPr>
        <w:t xml:space="preserve">A contratada deverá prestar os serviços em local próprio, no perímetro urbano do município de Porto Velho, de </w:t>
      </w:r>
      <w:r w:rsidRPr="00790CD8">
        <w:rPr>
          <w:rFonts w:cs="Arial"/>
          <w:sz w:val="22"/>
          <w:szCs w:val="22"/>
        </w:rPr>
        <w:t xml:space="preserve">modo que o deslocamento dos veículos seja no máximo de 10 (Dez) km, considerando o percurso de ida e volta do Sebrae(sede) até o posto de lavagem, medido por meio do hodômetro do veículo, obedecendo ao trajeto normal de menor percurso; </w:t>
      </w:r>
    </w:p>
    <w:p w14:paraId="651F9F21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lastRenderedPageBreak/>
        <w:t>Na execução dos serviços deverão ser observados pelo contratado os seguintes prazos:</w:t>
      </w:r>
    </w:p>
    <w:p w14:paraId="0928A10A" w14:textId="77777777" w:rsidR="005F01B6" w:rsidRPr="00790CD8" w:rsidRDefault="005F01B6" w:rsidP="005F01B6">
      <w:pPr>
        <w:numPr>
          <w:ilvl w:val="0"/>
          <w:numId w:val="4"/>
        </w:numPr>
        <w:spacing w:after="120"/>
        <w:ind w:left="1418" w:hanging="567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Lavagem simples: até 3h após a entrega do veículo – horário comercial;</w:t>
      </w:r>
    </w:p>
    <w:p w14:paraId="76B6AD42" w14:textId="77777777" w:rsidR="005F01B6" w:rsidRPr="00790CD8" w:rsidRDefault="005F01B6" w:rsidP="005F01B6">
      <w:pPr>
        <w:numPr>
          <w:ilvl w:val="0"/>
          <w:numId w:val="4"/>
        </w:numPr>
        <w:spacing w:after="120"/>
        <w:ind w:left="1418" w:hanging="567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Lavagem completa: até 4h após a entrega do veículo – horário comercial;</w:t>
      </w:r>
    </w:p>
    <w:p w14:paraId="5921B8C2" w14:textId="77777777" w:rsidR="005F01B6" w:rsidRPr="00790CD8" w:rsidRDefault="005F01B6" w:rsidP="005F01B6">
      <w:pPr>
        <w:numPr>
          <w:ilvl w:val="0"/>
          <w:numId w:val="4"/>
        </w:numPr>
        <w:spacing w:after="120"/>
        <w:ind w:left="1418" w:hanging="567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Lavagem especial: até 48h após a entrega do veículo – horário comercial;</w:t>
      </w:r>
    </w:p>
    <w:p w14:paraId="7DB9C702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 xml:space="preserve">Os serviços somente poderão ser efetuados mediante a apresentação da </w:t>
      </w:r>
      <w:r w:rsidRPr="00790CD8">
        <w:rPr>
          <w:rFonts w:cs="Arial"/>
          <w:i/>
          <w:sz w:val="22"/>
          <w:szCs w:val="22"/>
        </w:rPr>
        <w:t>REQUISIÇÃO DE LAVAGEM</w:t>
      </w:r>
      <w:r w:rsidRPr="00790CD8">
        <w:rPr>
          <w:rFonts w:cs="Arial"/>
          <w:sz w:val="22"/>
          <w:szCs w:val="22"/>
        </w:rPr>
        <w:t>, na qual constará a identificação do veículo, placa, motorista ou pessoa responsável, a especificação do serviço, devidamente autorizado pela unidade de gestão administrativa - UGA.</w:t>
      </w:r>
    </w:p>
    <w:p w14:paraId="5B14A471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A contratada não deverá, sob nenhuma hipótese, receber e/ou enviar para recebimento requisições rasuradas ou sem a assinatura do fiscal do Contrato, pois as mesmas não serão aceitas para efeito de pagamento.</w:t>
      </w:r>
    </w:p>
    <w:p w14:paraId="41F561AF" w14:textId="77777777" w:rsidR="005F01B6" w:rsidRPr="00790CD8" w:rsidRDefault="005F01B6" w:rsidP="005F01B6">
      <w:pPr>
        <w:pStyle w:val="PargrafodaLista"/>
        <w:numPr>
          <w:ilvl w:val="1"/>
          <w:numId w:val="5"/>
        </w:numPr>
        <w:adjustRightInd w:val="0"/>
        <w:spacing w:line="360" w:lineRule="auto"/>
        <w:ind w:left="851" w:hanging="425"/>
        <w:jc w:val="both"/>
        <w:rPr>
          <w:rFonts w:cs="Arial"/>
          <w:sz w:val="22"/>
          <w:szCs w:val="22"/>
        </w:rPr>
      </w:pPr>
      <w:r w:rsidRPr="00790CD8">
        <w:rPr>
          <w:rFonts w:cs="Arial"/>
          <w:sz w:val="22"/>
          <w:szCs w:val="22"/>
        </w:rPr>
        <w:t>Na execução dos serviços, faz-se necessário que a Contratada utilize equipamentos adequados (lavadora de alta pressão, aspirador de pó, etc.), além de responsabilizar-se pela aquisição de todos os produtos químicos e insumos necessários para realização dos serviços, que deverão ser de primeira qualidade e específicos à finalidade que se destinam.</w:t>
      </w:r>
    </w:p>
    <w:p w14:paraId="266B4435" w14:textId="7DB16038" w:rsidR="006D15E2" w:rsidRDefault="005F01B6" w:rsidP="005F01B6">
      <w:pPr>
        <w:pStyle w:val="PargrafodaLista"/>
        <w:numPr>
          <w:ilvl w:val="1"/>
          <w:numId w:val="5"/>
        </w:numPr>
        <w:tabs>
          <w:tab w:val="left" w:pos="993"/>
        </w:tabs>
        <w:adjustRightInd w:val="0"/>
        <w:spacing w:line="360" w:lineRule="auto"/>
        <w:ind w:left="851" w:hanging="425"/>
        <w:jc w:val="both"/>
      </w:pPr>
      <w:r w:rsidRPr="00790CD8">
        <w:rPr>
          <w:rFonts w:cs="Arial"/>
          <w:sz w:val="22"/>
          <w:szCs w:val="22"/>
        </w:rPr>
        <w:t>A Contratada deve manter em seu quadro profissionais capacitados e em número suficiente para o atendimento dos serviços, sem interrupção, seja por qualquer motivo (férias, licenças, faltas ao serviço, etc.), além de observar a plena obediência à todas as normas ambientais, de segurança no trabalho, e demais legislações específicas vigentes.</w:t>
      </w:r>
    </w:p>
    <w:sectPr w:rsidR="006D15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D0A53"/>
    <w:multiLevelType w:val="multilevel"/>
    <w:tmpl w:val="DA3E14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409E3A39"/>
    <w:multiLevelType w:val="multilevel"/>
    <w:tmpl w:val="48F6610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7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93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65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65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01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374" w:hanging="2160"/>
      </w:pPr>
      <w:rPr>
        <w:rFonts w:hint="default"/>
        <w:b w:val="0"/>
      </w:rPr>
    </w:lvl>
  </w:abstractNum>
  <w:abstractNum w:abstractNumId="2" w15:restartNumberingAfterBreak="0">
    <w:nsid w:val="47444ABD"/>
    <w:multiLevelType w:val="hybridMultilevel"/>
    <w:tmpl w:val="FA869136"/>
    <w:lvl w:ilvl="0" w:tplc="37C01A4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C3B2D"/>
    <w:multiLevelType w:val="multilevel"/>
    <w:tmpl w:val="ACC6C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1641D2"/>
    <w:multiLevelType w:val="hybridMultilevel"/>
    <w:tmpl w:val="181C6AF8"/>
    <w:lvl w:ilvl="0" w:tplc="B77C8BB2">
      <w:start w:val="3"/>
      <w:numFmt w:val="decimal"/>
      <w:lvlText w:val="4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0EE0B4">
      <w:start w:val="1"/>
      <w:numFmt w:val="upperRoman"/>
      <w:lvlText w:val="%2."/>
      <w:lvlJc w:val="left"/>
      <w:pPr>
        <w:tabs>
          <w:tab w:val="num" w:pos="0"/>
        </w:tabs>
        <w:ind w:left="720" w:hanging="360"/>
      </w:pPr>
      <w:rPr>
        <w:rFonts w:hint="default"/>
        <w:b/>
        <w:color w:val="000000" w:themeColor="text1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1156"/>
        </w:tabs>
        <w:ind w:left="115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596"/>
        </w:tabs>
        <w:ind w:left="259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16"/>
        </w:tabs>
        <w:ind w:left="331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756"/>
        </w:tabs>
        <w:ind w:left="475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476"/>
        </w:tabs>
        <w:ind w:left="5476" w:hanging="180"/>
      </w:pPr>
    </w:lvl>
  </w:abstractNum>
  <w:num w:numId="1" w16cid:durableId="415589257">
    <w:abstractNumId w:val="1"/>
  </w:num>
  <w:num w:numId="2" w16cid:durableId="1220357257">
    <w:abstractNumId w:val="4"/>
  </w:num>
  <w:num w:numId="3" w16cid:durableId="858929990">
    <w:abstractNumId w:val="0"/>
  </w:num>
  <w:num w:numId="4" w16cid:durableId="916287719">
    <w:abstractNumId w:val="2"/>
  </w:num>
  <w:num w:numId="5" w16cid:durableId="4436233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1B6"/>
    <w:rsid w:val="005C7D5D"/>
    <w:rsid w:val="005F01B6"/>
    <w:rsid w:val="006D15E2"/>
    <w:rsid w:val="00AB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CC9E"/>
  <w15:chartTrackingRefBased/>
  <w15:docId w15:val="{5F1A9017-73DE-4099-AAAD-69F773EF2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1B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01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553</Words>
  <Characters>2990</Characters>
  <Application>Microsoft Office Word</Application>
  <DocSecurity>0</DocSecurity>
  <Lines>24</Lines>
  <Paragraphs>7</Paragraphs>
  <ScaleCrop>false</ScaleCrop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Saulo Gomes Leite</cp:lastModifiedBy>
  <cp:revision>3</cp:revision>
  <dcterms:created xsi:type="dcterms:W3CDTF">2022-09-13T19:57:00Z</dcterms:created>
  <dcterms:modified xsi:type="dcterms:W3CDTF">2022-09-14T21:43:00Z</dcterms:modified>
</cp:coreProperties>
</file>